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BC94" w14:textId="1903ECD0" w:rsidR="00A75AE2" w:rsidRPr="000D1F20" w:rsidRDefault="007C4E03" w:rsidP="000D1F20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Informativa ai sensi dell’ar</w:t>
      </w:r>
      <w:r w:rsidR="0043098B" w:rsidRPr="0043098B">
        <w:rPr>
          <w:rFonts w:ascii="Book Antiqua" w:hAnsi="Book Antiqua"/>
          <w:b/>
          <w:sz w:val="24"/>
          <w:szCs w:val="24"/>
        </w:rPr>
        <w:t>t. 13 GDPR</w:t>
      </w:r>
    </w:p>
    <w:p w14:paraId="3BF5C360" w14:textId="0663D356" w:rsidR="009E593C" w:rsidRPr="00A75AE2" w:rsidRDefault="000D1F20" w:rsidP="00A75AE2">
      <w:pPr>
        <w:widowControl w:val="0"/>
        <w:autoSpaceDE w:val="0"/>
        <w:autoSpaceDN w:val="0"/>
        <w:adjustRightInd w:val="0"/>
        <w:spacing w:after="0"/>
        <w:rPr>
          <w:rFonts w:ascii="Book Antiqua" w:eastAsia="Calibri" w:hAnsi="Book Antiqua" w:cs="Helvetica"/>
          <w:color w:val="020202"/>
          <w:lang w:eastAsia="it-IT"/>
        </w:rPr>
      </w:pPr>
      <w:r w:rsidRPr="000D1F20">
        <w:rPr>
          <w:rFonts w:ascii="Book Antiqua" w:eastAsia="Calibri" w:hAnsi="Book Antiqua" w:cs="Helvetica"/>
          <w:b/>
          <w:bCs/>
          <w:color w:val="020202"/>
          <w:lang w:eastAsia="it-IT"/>
        </w:rPr>
        <w:t>Luxury Jersey s.r.l</w:t>
      </w:r>
      <w:r w:rsidRPr="000D1F20">
        <w:rPr>
          <w:rFonts w:ascii="Book Antiqua" w:eastAsia="Calibri" w:hAnsi="Book Antiqua" w:cs="Helvetica"/>
          <w:color w:val="020202"/>
          <w:lang w:eastAsia="it-IT"/>
        </w:rPr>
        <w:t>., p.iva IT07514470967, con sede legale in via</w:t>
      </w:r>
      <w:r w:rsidR="001828A5">
        <w:rPr>
          <w:rFonts w:ascii="Book Antiqua" w:eastAsia="Calibri" w:hAnsi="Book Antiqua" w:cs="Helvetica"/>
          <w:color w:val="020202"/>
          <w:lang w:eastAsia="it-IT"/>
        </w:rPr>
        <w:t>le V. Veneto nr.16 – 20124 Milano</w:t>
      </w:r>
      <w:r w:rsidRPr="000D1F20">
        <w:rPr>
          <w:rFonts w:ascii="Book Antiqua" w:eastAsia="Calibri" w:hAnsi="Book Antiqua" w:cs="Helvetica"/>
          <w:color w:val="020202"/>
          <w:lang w:eastAsia="it-IT"/>
        </w:rPr>
        <w:t xml:space="preserve"> quale titolare del sito </w:t>
      </w:r>
      <w:hyperlink r:id="rId9" w:history="1">
        <w:r w:rsidR="00686997" w:rsidRPr="00CD43E6">
          <w:rPr>
            <w:rStyle w:val="Collegamentoipertestuale"/>
            <w:rFonts w:ascii="Book Antiqua" w:eastAsia="Calibri" w:hAnsi="Book Antiqua" w:cs="Helvetica"/>
            <w:lang w:eastAsia="it-IT"/>
          </w:rPr>
          <w:t>https://www.luxuryjersey.info</w:t>
        </w:r>
      </w:hyperlink>
      <w:r w:rsidR="00686997">
        <w:rPr>
          <w:rFonts w:ascii="Book Antiqua" w:eastAsia="Calibri" w:hAnsi="Book Antiqua" w:cs="Helvetica"/>
          <w:color w:val="020202"/>
          <w:lang w:eastAsia="it-IT"/>
        </w:rPr>
        <w:t xml:space="preserve"> </w:t>
      </w:r>
      <w:r w:rsidR="003316F3">
        <w:rPr>
          <w:rFonts w:ascii="Book Antiqua" w:hAnsi="Book Antiqua"/>
          <w:szCs w:val="24"/>
        </w:rPr>
        <w:t xml:space="preserve">e, quindi, quale titolare del </w:t>
      </w:r>
      <w:r w:rsidR="009E593C">
        <w:rPr>
          <w:rFonts w:ascii="Book Antiqua" w:hAnsi="Book Antiqua"/>
          <w:szCs w:val="24"/>
        </w:rPr>
        <w:t>trattamento, con la presente info</w:t>
      </w:r>
      <w:r w:rsidR="009E593C" w:rsidRPr="009E593C">
        <w:rPr>
          <w:rFonts w:ascii="Book Antiqua" w:hAnsi="Book Antiqua"/>
          <w:szCs w:val="24"/>
        </w:rPr>
        <w:t>r</w:t>
      </w:r>
      <w:r w:rsidR="009E593C">
        <w:rPr>
          <w:rFonts w:ascii="Book Antiqua" w:hAnsi="Book Antiqua"/>
          <w:szCs w:val="24"/>
        </w:rPr>
        <w:t>mat</w:t>
      </w:r>
      <w:r w:rsidR="009E593C" w:rsidRPr="009E593C">
        <w:rPr>
          <w:rFonts w:ascii="Book Antiqua" w:hAnsi="Book Antiqua"/>
          <w:szCs w:val="24"/>
        </w:rPr>
        <w:t>i</w:t>
      </w:r>
      <w:r w:rsidR="009E593C">
        <w:rPr>
          <w:rFonts w:ascii="Book Antiqua" w:hAnsi="Book Antiqua"/>
          <w:szCs w:val="24"/>
        </w:rPr>
        <w:t xml:space="preserve">va ai sensi </w:t>
      </w:r>
      <w:r w:rsidR="005723AA">
        <w:rPr>
          <w:rFonts w:ascii="Book Antiqua" w:hAnsi="Book Antiqua"/>
          <w:szCs w:val="24"/>
        </w:rPr>
        <w:t>dell’art. 13</w:t>
      </w:r>
      <w:r w:rsidR="009E593C">
        <w:rPr>
          <w:rFonts w:ascii="Book Antiqua" w:hAnsi="Book Antiqua"/>
          <w:szCs w:val="24"/>
        </w:rPr>
        <w:t xml:space="preserve"> Regolamento UE n. 2016/679 (GDPR) </w:t>
      </w:r>
    </w:p>
    <w:p w14:paraId="5E551BF4" w14:textId="77777777" w:rsidR="009E593C" w:rsidRPr="00730F20" w:rsidRDefault="009E593C" w:rsidP="0095614D">
      <w:pPr>
        <w:jc w:val="center"/>
        <w:rPr>
          <w:rFonts w:ascii="Book Antiqua" w:hAnsi="Book Antiqua"/>
          <w:b/>
          <w:szCs w:val="24"/>
        </w:rPr>
      </w:pPr>
      <w:r w:rsidRPr="00730F20">
        <w:rPr>
          <w:rFonts w:ascii="Book Antiqua" w:hAnsi="Book Antiqua"/>
          <w:b/>
          <w:szCs w:val="24"/>
        </w:rPr>
        <w:t>INFORMA</w:t>
      </w:r>
    </w:p>
    <w:p w14:paraId="63DD0C7B" w14:textId="5B94F78D" w:rsidR="0095614D" w:rsidRDefault="009E593C" w:rsidP="003C0758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che </w:t>
      </w:r>
      <w:r w:rsidR="0004707B">
        <w:rPr>
          <w:rFonts w:ascii="Book Antiqua" w:hAnsi="Book Antiqua"/>
          <w:szCs w:val="24"/>
        </w:rPr>
        <w:t xml:space="preserve">qualora decida di contattare </w:t>
      </w:r>
      <w:r w:rsidR="00A75AE2">
        <w:rPr>
          <w:rFonts w:ascii="Book Antiqua" w:hAnsi="Book Antiqua"/>
          <w:szCs w:val="24"/>
        </w:rPr>
        <w:t xml:space="preserve">il Titolare tramite </w:t>
      </w:r>
      <w:r w:rsidR="004871D5">
        <w:rPr>
          <w:rFonts w:ascii="Book Antiqua" w:hAnsi="Book Antiqua"/>
          <w:szCs w:val="24"/>
        </w:rPr>
        <w:t>i contatti presenti sul sito</w:t>
      </w:r>
      <w:r w:rsidR="006D6222">
        <w:rPr>
          <w:rFonts w:ascii="Book Antiqua" w:hAnsi="Book Antiqua"/>
          <w:szCs w:val="24"/>
        </w:rPr>
        <w:t xml:space="preserve"> Luxury Jersey s.r.l.</w:t>
      </w:r>
      <w:r w:rsidR="00A75AE2">
        <w:rPr>
          <w:rFonts w:ascii="Book Antiqua" w:hAnsi="Book Antiqua"/>
          <w:szCs w:val="24"/>
        </w:rPr>
        <w:t xml:space="preserve"> </w:t>
      </w:r>
      <w:r w:rsidR="003C0758">
        <w:rPr>
          <w:rFonts w:ascii="Book Antiqua" w:hAnsi="Book Antiqua"/>
          <w:szCs w:val="24"/>
        </w:rPr>
        <w:t xml:space="preserve">verranno raccolti </w:t>
      </w:r>
      <w:r w:rsidR="00786725">
        <w:rPr>
          <w:rFonts w:ascii="Book Antiqua" w:hAnsi="Book Antiqua"/>
          <w:szCs w:val="24"/>
        </w:rPr>
        <w:t>suo</w:t>
      </w:r>
      <w:r w:rsidR="003C0758">
        <w:rPr>
          <w:rFonts w:ascii="Book Antiqua" w:hAnsi="Book Antiqua"/>
          <w:szCs w:val="24"/>
        </w:rPr>
        <w:t>i dati personali</w:t>
      </w:r>
      <w:r w:rsidR="006776DF">
        <w:rPr>
          <w:rFonts w:ascii="Book Antiqua" w:hAnsi="Book Antiqua"/>
          <w:szCs w:val="24"/>
        </w:rPr>
        <w:t>,</w:t>
      </w:r>
      <w:r w:rsidR="00786725">
        <w:rPr>
          <w:rFonts w:ascii="Book Antiqua" w:hAnsi="Book Antiqua"/>
          <w:szCs w:val="24"/>
        </w:rPr>
        <w:t xml:space="preserve"> quali nome,</w:t>
      </w:r>
      <w:r w:rsidR="006776DF">
        <w:rPr>
          <w:rFonts w:ascii="Book Antiqua" w:hAnsi="Book Antiqua"/>
          <w:szCs w:val="24"/>
        </w:rPr>
        <w:t xml:space="preserve"> cognome</w:t>
      </w:r>
      <w:r w:rsidR="00F060C9">
        <w:rPr>
          <w:rFonts w:ascii="Book Antiqua" w:hAnsi="Book Antiqua"/>
          <w:szCs w:val="24"/>
        </w:rPr>
        <w:t xml:space="preserve"> ed e-mail</w:t>
      </w:r>
      <w:r w:rsidR="006D6222">
        <w:rPr>
          <w:rFonts w:ascii="Book Antiqua" w:hAnsi="Book Antiqua"/>
          <w:szCs w:val="24"/>
        </w:rPr>
        <w:t>/numero di telefono.</w:t>
      </w:r>
    </w:p>
    <w:p w14:paraId="2DEBCA9F" w14:textId="4C22B116" w:rsidR="006D6222" w:rsidRPr="0075651D" w:rsidRDefault="006D6222" w:rsidP="003C0758">
      <w:pPr>
        <w:jc w:val="both"/>
        <w:rPr>
          <w:rFonts w:ascii="Book Antiqua" w:hAnsi="Book Antiqua"/>
          <w:szCs w:val="24"/>
        </w:rPr>
      </w:pPr>
      <w:r w:rsidRPr="0075651D">
        <w:rPr>
          <w:rFonts w:ascii="Book Antiqua" w:hAnsi="Book Antiqua"/>
          <w:szCs w:val="24"/>
        </w:rPr>
        <w:t xml:space="preserve">Qualora, invece, scelga di contattare il Titolare tramite i suoi canali social consideri che </w:t>
      </w:r>
      <w:r w:rsidR="004964E4" w:rsidRPr="0075651D">
        <w:rPr>
          <w:rFonts w:ascii="Book Antiqua" w:hAnsi="Book Antiqua"/>
          <w:szCs w:val="24"/>
        </w:rPr>
        <w:t>alcuni</w:t>
      </w:r>
      <w:r w:rsidRPr="0075651D">
        <w:rPr>
          <w:rFonts w:ascii="Book Antiqua" w:hAnsi="Book Antiqua"/>
          <w:szCs w:val="24"/>
        </w:rPr>
        <w:t xml:space="preserve"> suoi dati </w:t>
      </w:r>
      <w:r w:rsidR="004964E4" w:rsidRPr="0075651D">
        <w:rPr>
          <w:rFonts w:ascii="Book Antiqua" w:hAnsi="Book Antiqua"/>
          <w:szCs w:val="24"/>
        </w:rPr>
        <w:t>personali</w:t>
      </w:r>
      <w:r w:rsidR="00286460" w:rsidRPr="0075651D">
        <w:rPr>
          <w:rFonts w:ascii="Book Antiqua" w:hAnsi="Book Antiqua"/>
          <w:szCs w:val="24"/>
        </w:rPr>
        <w:t>, quali ad es. il suo</w:t>
      </w:r>
      <w:r w:rsidR="00C0415C" w:rsidRPr="0075651D">
        <w:rPr>
          <w:rFonts w:ascii="Book Antiqua" w:hAnsi="Book Antiqua"/>
          <w:szCs w:val="24"/>
        </w:rPr>
        <w:t xml:space="preserve"> indirizzo</w:t>
      </w:r>
      <w:r w:rsidR="00286460" w:rsidRPr="0075651D">
        <w:rPr>
          <w:rFonts w:ascii="Book Antiqua" w:hAnsi="Book Antiqua"/>
          <w:szCs w:val="24"/>
        </w:rPr>
        <w:t xml:space="preserve"> ip e/o la sua posizione</w:t>
      </w:r>
      <w:r w:rsidR="00C0415C" w:rsidRPr="0075651D">
        <w:rPr>
          <w:rFonts w:ascii="Book Antiqua" w:hAnsi="Book Antiqua"/>
          <w:szCs w:val="24"/>
        </w:rPr>
        <w:t xml:space="preserve"> geografica</w:t>
      </w:r>
      <w:r w:rsidR="00286460" w:rsidRPr="0075651D">
        <w:rPr>
          <w:rFonts w:ascii="Book Antiqua" w:hAnsi="Book Antiqua"/>
          <w:szCs w:val="24"/>
        </w:rPr>
        <w:t>,</w:t>
      </w:r>
      <w:r w:rsidR="004964E4" w:rsidRPr="0075651D">
        <w:rPr>
          <w:rFonts w:ascii="Book Antiqua" w:hAnsi="Book Antiqua"/>
          <w:szCs w:val="24"/>
        </w:rPr>
        <w:t xml:space="preserve"> </w:t>
      </w:r>
      <w:r w:rsidR="00C0415C" w:rsidRPr="0075651D">
        <w:rPr>
          <w:rFonts w:ascii="Book Antiqua" w:hAnsi="Book Antiqua"/>
          <w:szCs w:val="24"/>
        </w:rPr>
        <w:t>potrebber</w:t>
      </w:r>
      <w:r w:rsidRPr="0075651D">
        <w:rPr>
          <w:rFonts w:ascii="Book Antiqua" w:hAnsi="Book Antiqua"/>
          <w:szCs w:val="24"/>
        </w:rPr>
        <w:t>o</w:t>
      </w:r>
      <w:r w:rsidR="00C0415C" w:rsidRPr="0075651D">
        <w:rPr>
          <w:rFonts w:ascii="Book Antiqua" w:hAnsi="Book Antiqua"/>
          <w:szCs w:val="24"/>
        </w:rPr>
        <w:t xml:space="preserve"> essere</w:t>
      </w:r>
      <w:r w:rsidRPr="0075651D">
        <w:rPr>
          <w:rFonts w:ascii="Book Antiqua" w:hAnsi="Book Antiqua"/>
          <w:szCs w:val="24"/>
        </w:rPr>
        <w:t xml:space="preserve"> acquisiti</w:t>
      </w:r>
      <w:r w:rsidR="004964E4" w:rsidRPr="0075651D">
        <w:rPr>
          <w:rFonts w:ascii="Book Antiqua" w:hAnsi="Book Antiqua"/>
          <w:szCs w:val="24"/>
        </w:rPr>
        <w:t xml:space="preserve">, a mezzo coockie, </w:t>
      </w:r>
      <w:r w:rsidRPr="0075651D">
        <w:rPr>
          <w:rFonts w:ascii="Book Antiqua" w:hAnsi="Book Antiqua"/>
          <w:szCs w:val="24"/>
        </w:rPr>
        <w:t>anche da soggetti terzi</w:t>
      </w:r>
      <w:r w:rsidR="0099296D" w:rsidRPr="0075651D">
        <w:rPr>
          <w:rFonts w:ascii="Book Antiqua" w:hAnsi="Book Antiqua"/>
          <w:szCs w:val="24"/>
        </w:rPr>
        <w:t xml:space="preserve"> (quali, ad es., meta). </w:t>
      </w:r>
    </w:p>
    <w:p w14:paraId="4DFC75E0" w14:textId="2D931CB8" w:rsidR="0099296D" w:rsidRDefault="0099296D" w:rsidP="003C0758">
      <w:pPr>
        <w:jc w:val="both"/>
        <w:rPr>
          <w:rFonts w:ascii="Book Antiqua" w:hAnsi="Book Antiqua"/>
          <w:szCs w:val="24"/>
        </w:rPr>
      </w:pPr>
      <w:r w:rsidRPr="0075651D">
        <w:rPr>
          <w:rFonts w:ascii="Book Antiqua" w:hAnsi="Book Antiqua"/>
          <w:szCs w:val="24"/>
        </w:rPr>
        <w:t>Si precisa che rispetto ai dati che sceglierà di condividere utilizzando piattaforma social di proprietà di terzi, Luxury Jersey s.r.l. non ha alcun</w:t>
      </w:r>
      <w:r w:rsidR="0075651D" w:rsidRPr="0075651D">
        <w:rPr>
          <w:rFonts w:ascii="Book Antiqua" w:hAnsi="Book Antiqua"/>
          <w:szCs w:val="24"/>
        </w:rPr>
        <w:t xml:space="preserve"> </w:t>
      </w:r>
      <w:r w:rsidRPr="0075651D">
        <w:rPr>
          <w:rFonts w:ascii="Book Antiqua" w:hAnsi="Book Antiqua"/>
          <w:szCs w:val="24"/>
        </w:rPr>
        <w:t>potere di gestione e/o controllo.</w:t>
      </w:r>
    </w:p>
    <w:p w14:paraId="3234A9B2" w14:textId="77777777" w:rsidR="00730F20" w:rsidRPr="00730F20" w:rsidRDefault="00730F20" w:rsidP="009E593C">
      <w:pPr>
        <w:jc w:val="both"/>
        <w:rPr>
          <w:rFonts w:ascii="Book Antiqua" w:hAnsi="Book Antiqua"/>
          <w:b/>
          <w:szCs w:val="24"/>
        </w:rPr>
      </w:pPr>
      <w:r w:rsidRPr="00730F20">
        <w:rPr>
          <w:rFonts w:ascii="Book Antiqua" w:hAnsi="Book Antiqua"/>
          <w:b/>
          <w:szCs w:val="24"/>
        </w:rPr>
        <w:t>1. Finalità</w:t>
      </w:r>
    </w:p>
    <w:p w14:paraId="295ED16E" w14:textId="6BE40913" w:rsidR="00FC7214" w:rsidRDefault="00730F20" w:rsidP="009E593C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Si precisa che i dati </w:t>
      </w:r>
      <w:r w:rsidR="0099296D">
        <w:rPr>
          <w:rFonts w:ascii="Book Antiqua" w:hAnsi="Book Antiqua"/>
          <w:szCs w:val="24"/>
        </w:rPr>
        <w:t>che deciderà di comunicare a Luxury Jersey s.r.l.</w:t>
      </w:r>
      <w:r>
        <w:rPr>
          <w:rFonts w:ascii="Book Antiqua" w:hAnsi="Book Antiqua"/>
          <w:szCs w:val="24"/>
        </w:rPr>
        <w:t xml:space="preserve"> </w:t>
      </w:r>
      <w:r w:rsidR="0095614D">
        <w:rPr>
          <w:rFonts w:ascii="Book Antiqua" w:hAnsi="Book Antiqua"/>
          <w:szCs w:val="24"/>
        </w:rPr>
        <w:t>verranno raccolti e trattati esclusivamente per dare corso ad eventuali richieste</w:t>
      </w:r>
      <w:r w:rsidR="00755F10">
        <w:rPr>
          <w:rFonts w:ascii="Book Antiqua" w:hAnsi="Book Antiqua"/>
          <w:szCs w:val="24"/>
        </w:rPr>
        <w:t xml:space="preserve"> di prodotti/servizi</w:t>
      </w:r>
      <w:r w:rsidR="00D658EA">
        <w:rPr>
          <w:rFonts w:ascii="Book Antiqua" w:hAnsi="Book Antiqua"/>
          <w:szCs w:val="24"/>
        </w:rPr>
        <w:t>.</w:t>
      </w:r>
    </w:p>
    <w:p w14:paraId="57DDA6A3" w14:textId="77777777" w:rsidR="00730F20" w:rsidRPr="00730F20" w:rsidRDefault="00730F20" w:rsidP="00D66318">
      <w:pPr>
        <w:jc w:val="both"/>
        <w:rPr>
          <w:rFonts w:ascii="Book Antiqua" w:hAnsi="Book Antiqua"/>
          <w:b/>
          <w:szCs w:val="24"/>
        </w:rPr>
      </w:pPr>
      <w:r w:rsidRPr="00730F20">
        <w:rPr>
          <w:rFonts w:ascii="Book Antiqua" w:hAnsi="Book Antiqua"/>
          <w:b/>
          <w:szCs w:val="24"/>
        </w:rPr>
        <w:t>2. Trattamenti e modalità</w:t>
      </w:r>
    </w:p>
    <w:p w14:paraId="6D4EA71C" w14:textId="38C11DCC" w:rsidR="00730F20" w:rsidRDefault="00730F20" w:rsidP="00D66318">
      <w:pPr>
        <w:jc w:val="both"/>
        <w:rPr>
          <w:rFonts w:ascii="Book Antiqua" w:hAnsi="Book Antiqua"/>
          <w:szCs w:val="24"/>
        </w:rPr>
      </w:pPr>
      <w:r w:rsidRPr="00730F20">
        <w:rPr>
          <w:rFonts w:ascii="Book Antiqua" w:hAnsi="Book Antiqua"/>
          <w:szCs w:val="24"/>
        </w:rPr>
        <w:t>Si precisa che i dati di cui sopra</w:t>
      </w:r>
      <w:r>
        <w:rPr>
          <w:rFonts w:ascii="Book Antiqua" w:hAnsi="Book Antiqua"/>
          <w:szCs w:val="24"/>
        </w:rPr>
        <w:t xml:space="preserve"> saranno oggetto dei seguenti trattamenti: raccolta</w:t>
      </w:r>
      <w:r w:rsidR="003C0758">
        <w:rPr>
          <w:rFonts w:ascii="Book Antiqua" w:hAnsi="Book Antiqua"/>
          <w:szCs w:val="24"/>
        </w:rPr>
        <w:t>, conservazione</w:t>
      </w:r>
      <w:r w:rsidR="00755F10">
        <w:rPr>
          <w:rFonts w:ascii="Book Antiqua" w:hAnsi="Book Antiqua"/>
          <w:szCs w:val="24"/>
        </w:rPr>
        <w:t xml:space="preserve">, </w:t>
      </w:r>
      <w:r w:rsidR="003C0758">
        <w:rPr>
          <w:rFonts w:ascii="Book Antiqua" w:hAnsi="Book Antiqua"/>
          <w:szCs w:val="24"/>
        </w:rPr>
        <w:t>utilizzo</w:t>
      </w:r>
      <w:r w:rsidR="00F060C9">
        <w:rPr>
          <w:rFonts w:ascii="Book Antiqua" w:hAnsi="Book Antiqua"/>
          <w:szCs w:val="24"/>
        </w:rPr>
        <w:t>, modifica/rettifica a richiesta</w:t>
      </w:r>
      <w:r w:rsidR="003C0758">
        <w:rPr>
          <w:rFonts w:ascii="Book Antiqua" w:hAnsi="Book Antiqua"/>
          <w:szCs w:val="24"/>
        </w:rPr>
        <w:t xml:space="preserve"> </w:t>
      </w:r>
      <w:r w:rsidR="0095614D">
        <w:rPr>
          <w:rFonts w:ascii="Book Antiqua" w:hAnsi="Book Antiqua"/>
          <w:szCs w:val="24"/>
        </w:rPr>
        <w:t>e cancellazione</w:t>
      </w:r>
      <w:r>
        <w:rPr>
          <w:rFonts w:ascii="Book Antiqua" w:hAnsi="Book Antiqua"/>
          <w:szCs w:val="24"/>
        </w:rPr>
        <w:t>.</w:t>
      </w:r>
    </w:p>
    <w:p w14:paraId="094B2DBE" w14:textId="3BF96E76" w:rsidR="00166214" w:rsidRDefault="00166214" w:rsidP="00D66318">
      <w:pPr>
        <w:jc w:val="both"/>
        <w:rPr>
          <w:rFonts w:ascii="Book Antiqua" w:hAnsi="Book Antiqua"/>
          <w:szCs w:val="24"/>
        </w:rPr>
      </w:pPr>
      <w:r w:rsidRPr="00DD06E5">
        <w:rPr>
          <w:rFonts w:ascii="Book Antiqua" w:hAnsi="Book Antiqua"/>
          <w:szCs w:val="24"/>
        </w:rPr>
        <w:t xml:space="preserve">I trattamenti di cui sopra </w:t>
      </w:r>
      <w:r w:rsidR="00755F10" w:rsidRPr="00DD06E5">
        <w:rPr>
          <w:rFonts w:ascii="Book Antiqua" w:hAnsi="Book Antiqua"/>
          <w:szCs w:val="24"/>
        </w:rPr>
        <w:t>avverranno</w:t>
      </w:r>
      <w:r w:rsidRPr="00DD06E5">
        <w:rPr>
          <w:rFonts w:ascii="Book Antiqua" w:hAnsi="Book Antiqua"/>
          <w:szCs w:val="24"/>
        </w:rPr>
        <w:t xml:space="preserve"> </w:t>
      </w:r>
      <w:r w:rsidR="00DD06E5">
        <w:rPr>
          <w:rFonts w:ascii="Book Antiqua" w:hAnsi="Book Antiqua"/>
          <w:szCs w:val="24"/>
        </w:rPr>
        <w:t>in ragione dell’attività umana</w:t>
      </w:r>
      <w:r w:rsidR="003316F3">
        <w:rPr>
          <w:rFonts w:ascii="Book Antiqua" w:hAnsi="Book Antiqua"/>
          <w:szCs w:val="24"/>
        </w:rPr>
        <w:t xml:space="preserve"> con l’ausilio di gestionali digitali.</w:t>
      </w:r>
    </w:p>
    <w:p w14:paraId="784E9A96" w14:textId="77777777" w:rsidR="00730F20" w:rsidRPr="00E43FE0" w:rsidRDefault="00730F20" w:rsidP="00730F20">
      <w:pPr>
        <w:jc w:val="both"/>
        <w:rPr>
          <w:rFonts w:ascii="Book Antiqua" w:hAnsi="Book Antiqua"/>
          <w:b/>
          <w:szCs w:val="24"/>
        </w:rPr>
      </w:pPr>
      <w:r w:rsidRPr="00E43FE0">
        <w:rPr>
          <w:rFonts w:ascii="Book Antiqua" w:hAnsi="Book Antiqua"/>
          <w:b/>
          <w:szCs w:val="24"/>
        </w:rPr>
        <w:t>4. Comunicazione dei dati</w:t>
      </w:r>
    </w:p>
    <w:p w14:paraId="1FE8AAE5" w14:textId="2F4D4629" w:rsidR="00847D7D" w:rsidRPr="00E43FE0" w:rsidRDefault="00F01DAF" w:rsidP="00730F20">
      <w:pPr>
        <w:jc w:val="both"/>
        <w:rPr>
          <w:rFonts w:ascii="Book Antiqua" w:hAnsi="Book Antiqua"/>
          <w:szCs w:val="24"/>
        </w:rPr>
      </w:pPr>
      <w:r w:rsidRPr="00E43FE0">
        <w:rPr>
          <w:rFonts w:ascii="Book Antiqua" w:hAnsi="Book Antiqua"/>
          <w:color w:val="000000" w:themeColor="text1"/>
          <w:szCs w:val="24"/>
        </w:rPr>
        <w:t xml:space="preserve">I Suoi dati </w:t>
      </w:r>
      <w:r w:rsidR="003C0758" w:rsidRPr="00E43FE0">
        <w:rPr>
          <w:rFonts w:ascii="Book Antiqua" w:hAnsi="Book Antiqua"/>
          <w:color w:val="000000" w:themeColor="text1"/>
          <w:szCs w:val="24"/>
        </w:rPr>
        <w:t xml:space="preserve">non saranno comunicati a terzi né saranno oggetto di diffusione, salvo che </w:t>
      </w:r>
      <w:r w:rsidR="00730F20" w:rsidRPr="00E43FE0">
        <w:rPr>
          <w:rFonts w:ascii="Book Antiqua" w:hAnsi="Book Antiqua"/>
          <w:szCs w:val="24"/>
        </w:rPr>
        <w:t>la comunicazione sia</w:t>
      </w:r>
      <w:r w:rsidR="00F34153" w:rsidRPr="00E43FE0">
        <w:rPr>
          <w:rFonts w:ascii="Book Antiqua" w:hAnsi="Book Antiqua"/>
          <w:szCs w:val="24"/>
        </w:rPr>
        <w:t xml:space="preserve"> </w:t>
      </w:r>
      <w:r w:rsidR="00730F20" w:rsidRPr="00E43FE0">
        <w:rPr>
          <w:rFonts w:ascii="Book Antiqua" w:hAnsi="Book Antiqua"/>
          <w:szCs w:val="24"/>
        </w:rPr>
        <w:t>obbligatoria per legge</w:t>
      </w:r>
      <w:r w:rsidR="00A94285" w:rsidRPr="00E43FE0">
        <w:rPr>
          <w:rFonts w:ascii="Book Antiqua" w:hAnsi="Book Antiqua"/>
          <w:szCs w:val="24"/>
        </w:rPr>
        <w:t>, regolamento o provvedimento dell’Autorità Pubblica</w:t>
      </w:r>
      <w:r w:rsidR="00847D7D" w:rsidRPr="00E43FE0">
        <w:rPr>
          <w:rFonts w:ascii="Book Antiqua" w:hAnsi="Book Antiqua"/>
          <w:szCs w:val="24"/>
        </w:rPr>
        <w:t>.</w:t>
      </w:r>
    </w:p>
    <w:p w14:paraId="428960E5" w14:textId="2C442868" w:rsidR="004A5F58" w:rsidRPr="003C0758" w:rsidRDefault="004A5F58" w:rsidP="00730F20">
      <w:pPr>
        <w:jc w:val="both"/>
        <w:rPr>
          <w:rFonts w:ascii="Book Antiqua" w:hAnsi="Book Antiqua"/>
          <w:color w:val="000000" w:themeColor="text1"/>
          <w:szCs w:val="24"/>
        </w:rPr>
      </w:pPr>
      <w:r w:rsidRPr="00E43FE0">
        <w:rPr>
          <w:rFonts w:ascii="Book Antiqua" w:hAnsi="Book Antiqua"/>
          <w:szCs w:val="24"/>
        </w:rPr>
        <w:t xml:space="preserve">Si segnala che </w:t>
      </w:r>
      <w:r w:rsidR="002B0E85">
        <w:rPr>
          <w:rFonts w:ascii="Book Antiqua" w:hAnsi="Book Antiqua"/>
          <w:szCs w:val="24"/>
        </w:rPr>
        <w:t>a</w:t>
      </w:r>
      <w:r w:rsidRPr="00E43FE0">
        <w:rPr>
          <w:rFonts w:ascii="Book Antiqua" w:hAnsi="Book Antiqua"/>
          <w:szCs w:val="24"/>
        </w:rPr>
        <w:t>i</w:t>
      </w:r>
      <w:r w:rsidR="002B0E85">
        <w:rPr>
          <w:rFonts w:ascii="Book Antiqua" w:hAnsi="Book Antiqua"/>
          <w:szCs w:val="24"/>
        </w:rPr>
        <w:t xml:space="preserve"> predetti</w:t>
      </w:r>
      <w:r w:rsidRPr="00E43FE0">
        <w:rPr>
          <w:rFonts w:ascii="Book Antiqua" w:hAnsi="Book Antiqua"/>
          <w:szCs w:val="24"/>
        </w:rPr>
        <w:t xml:space="preserve"> dati potrebbe</w:t>
      </w:r>
      <w:r w:rsidR="0045504C">
        <w:rPr>
          <w:rFonts w:ascii="Book Antiqua" w:hAnsi="Book Antiqua"/>
          <w:szCs w:val="24"/>
        </w:rPr>
        <w:t>ro</w:t>
      </w:r>
      <w:r w:rsidRPr="00E43FE0">
        <w:rPr>
          <w:rFonts w:ascii="Book Antiqua" w:hAnsi="Book Antiqua"/>
          <w:szCs w:val="24"/>
        </w:rPr>
        <w:t xml:space="preserve"> avere accesso </w:t>
      </w:r>
      <w:r w:rsidR="0045504C">
        <w:rPr>
          <w:rFonts w:ascii="Book Antiqua" w:hAnsi="Book Antiqua"/>
          <w:szCs w:val="24"/>
        </w:rPr>
        <w:t xml:space="preserve">anche altri soggetti, ma solo per finalità legittime e lecite del Titolare del Trattamento, ad es. </w:t>
      </w:r>
      <w:r w:rsidRPr="00E43FE0">
        <w:rPr>
          <w:rFonts w:ascii="Book Antiqua" w:hAnsi="Book Antiqua"/>
          <w:szCs w:val="24"/>
        </w:rPr>
        <w:t xml:space="preserve">il </w:t>
      </w:r>
      <w:r w:rsidR="0045504C">
        <w:rPr>
          <w:rFonts w:ascii="Book Antiqua" w:hAnsi="Book Antiqua"/>
          <w:szCs w:val="24"/>
        </w:rPr>
        <w:t>gestor</w:t>
      </w:r>
      <w:r w:rsidRPr="00E43FE0">
        <w:rPr>
          <w:rFonts w:ascii="Book Antiqua" w:hAnsi="Book Antiqua"/>
          <w:szCs w:val="24"/>
        </w:rPr>
        <w:t>e tecnico del sito, ma solo previo assenso del Titolare</w:t>
      </w:r>
      <w:r w:rsidR="0045504C">
        <w:rPr>
          <w:rFonts w:ascii="Book Antiqua" w:hAnsi="Book Antiqua"/>
          <w:szCs w:val="24"/>
        </w:rPr>
        <w:t>,</w:t>
      </w:r>
      <w:r w:rsidRPr="00E43FE0">
        <w:rPr>
          <w:rFonts w:ascii="Book Antiqua" w:hAnsi="Book Antiqua"/>
          <w:szCs w:val="24"/>
        </w:rPr>
        <w:t xml:space="preserve"> per esclusive finalità di manutenzione tecnica del sito stesso.</w:t>
      </w:r>
    </w:p>
    <w:p w14:paraId="20A04D2C" w14:textId="77777777" w:rsidR="00730F20" w:rsidRPr="00F34153" w:rsidRDefault="0004707B" w:rsidP="00730F20">
      <w:pPr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5</w:t>
      </w:r>
      <w:r w:rsidR="00730F20" w:rsidRPr="00F34153">
        <w:rPr>
          <w:rFonts w:ascii="Book Antiqua" w:hAnsi="Book Antiqua"/>
          <w:b/>
          <w:szCs w:val="24"/>
        </w:rPr>
        <w:t>. Trasferimento</w:t>
      </w:r>
      <w:r w:rsidR="00F34153">
        <w:rPr>
          <w:rFonts w:ascii="Book Antiqua" w:hAnsi="Book Antiqua"/>
          <w:b/>
          <w:szCs w:val="24"/>
        </w:rPr>
        <w:t xml:space="preserve"> e conservazione</w:t>
      </w:r>
      <w:r w:rsidR="00730F20" w:rsidRPr="00F34153">
        <w:rPr>
          <w:rFonts w:ascii="Book Antiqua" w:hAnsi="Book Antiqua"/>
          <w:b/>
          <w:szCs w:val="24"/>
        </w:rPr>
        <w:t xml:space="preserve"> dei dati</w:t>
      </w:r>
    </w:p>
    <w:p w14:paraId="5D2E7270" w14:textId="42FA2BEC" w:rsidR="00761811" w:rsidRDefault="00761811" w:rsidP="00761811">
      <w:pPr>
        <w:spacing w:after="0"/>
        <w:jc w:val="both"/>
        <w:rPr>
          <w:rFonts w:ascii="Book Antiqua" w:hAnsi="Book Antiqua"/>
          <w:szCs w:val="24"/>
        </w:rPr>
      </w:pPr>
      <w:bookmarkStart w:id="0" w:name="_Hlk531796744"/>
      <w:r w:rsidRPr="009A4226">
        <w:rPr>
          <w:rFonts w:ascii="Book Antiqua" w:hAnsi="Book Antiqua"/>
          <w:szCs w:val="24"/>
        </w:rPr>
        <w:t>Si specifica che i Suoi dati sono oggetto di trattamento solo all’interno del territorio UE</w:t>
      </w:r>
      <w:r w:rsidR="00755F10">
        <w:rPr>
          <w:rFonts w:ascii="Book Antiqua" w:hAnsi="Book Antiqua"/>
          <w:szCs w:val="24"/>
        </w:rPr>
        <w:t>.</w:t>
      </w:r>
    </w:p>
    <w:p w14:paraId="5C269635" w14:textId="4B9498EE" w:rsidR="00E43FE0" w:rsidRDefault="00E43FE0" w:rsidP="00761811">
      <w:pPr>
        <w:spacing w:after="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I suoi dati verranno trattati per un periodo di tempo pari a dieci anni</w:t>
      </w:r>
      <w:r w:rsidR="0099296D">
        <w:rPr>
          <w:rFonts w:ascii="Book Antiqua" w:hAnsi="Book Antiqua"/>
          <w:szCs w:val="24"/>
        </w:rPr>
        <w:t xml:space="preserve"> in ragione del termine legale di responsabilità contrattuale e precontrattuale.</w:t>
      </w:r>
    </w:p>
    <w:p w14:paraId="6109762F" w14:textId="77777777" w:rsidR="008F6D16" w:rsidRDefault="008F6D16" w:rsidP="00FC7214">
      <w:pPr>
        <w:spacing w:after="0"/>
        <w:jc w:val="both"/>
        <w:rPr>
          <w:rFonts w:ascii="Book Antiqua" w:hAnsi="Book Antiqua"/>
          <w:b/>
          <w:szCs w:val="24"/>
        </w:rPr>
      </w:pPr>
    </w:p>
    <w:bookmarkEnd w:id="0"/>
    <w:p w14:paraId="5292A743" w14:textId="3A873568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/>
          <w:lang w:val="x-none" w:eastAsia="it-IT"/>
        </w:rPr>
      </w:pPr>
      <w:r>
        <w:rPr>
          <w:rFonts w:ascii="Book Antiqua" w:eastAsia="Times New Roman" w:hAnsi="Book Antiqua" w:cs="Calibri"/>
          <w:b/>
          <w:lang w:eastAsia="it-IT"/>
        </w:rPr>
        <w:t xml:space="preserve">6. </w:t>
      </w:r>
      <w:r w:rsidRPr="00755F10">
        <w:rPr>
          <w:rFonts w:ascii="Book Antiqua" w:eastAsia="Times New Roman" w:hAnsi="Book Antiqua" w:cs="Calibri"/>
          <w:b/>
          <w:lang w:val="x-none" w:eastAsia="it-IT"/>
        </w:rPr>
        <w:t>Diritti dell’interessato</w:t>
      </w:r>
    </w:p>
    <w:p w14:paraId="5F2794DF" w14:textId="7CC19AF8" w:rsidR="00755F10" w:rsidRPr="00755F10" w:rsidRDefault="00247709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val="x-none" w:eastAsia="it-IT"/>
        </w:rPr>
      </w:pPr>
      <w:r>
        <w:rPr>
          <w:rFonts w:ascii="Book Antiqua" w:eastAsia="Times New Roman" w:hAnsi="Book Antiqua" w:cs="Calibri"/>
          <w:bCs/>
          <w:lang w:val="x-none" w:eastAsia="it-IT"/>
        </w:rPr>
        <w:t>Ricordiamo che t</w:t>
      </w:r>
      <w:r w:rsidR="00755F10" w:rsidRPr="00755F10">
        <w:rPr>
          <w:rFonts w:ascii="Book Antiqua" w:eastAsia="Times New Roman" w:hAnsi="Book Antiqua" w:cs="Calibri"/>
          <w:bCs/>
          <w:lang w:val="x-none" w:eastAsia="it-IT"/>
        </w:rPr>
        <w:t>ra i diritti a Lei riconosciuti dal GDPR rientrano quelli di:</w:t>
      </w:r>
    </w:p>
    <w:p w14:paraId="0C871F8F" w14:textId="7777777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val="x-none" w:eastAsia="it-IT"/>
        </w:rPr>
      </w:pPr>
      <w:r w:rsidRPr="00755F10">
        <w:rPr>
          <w:rFonts w:ascii="Book Antiqua" w:eastAsia="Times New Roman" w:hAnsi="Book Antiqua" w:cs="Calibri"/>
          <w:bCs/>
          <w:lang w:val="x-none" w:eastAsia="it-IT"/>
        </w:rPr>
        <w:t xml:space="preserve">- chiedere l'accesso ai Suoi dati personali ed alle informazioni relative agli stessi; l’aggiornamento,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</w:t>
      </w:r>
      <w:r w:rsidRPr="00755F10">
        <w:rPr>
          <w:rFonts w:ascii="Book Antiqua" w:eastAsia="Times New Roman" w:hAnsi="Book Antiqua" w:cs="Calibri"/>
          <w:bCs/>
          <w:lang w:val="x-none" w:eastAsia="it-IT"/>
        </w:rPr>
        <w:lastRenderedPageBreak/>
        <w:t xml:space="preserve">trattamento dei Suoi dati personali (al ricorrere di una delle ipotesi indicate nell'art. 18, paragrafo 1 del GDPR); </w:t>
      </w:r>
    </w:p>
    <w:p w14:paraId="36D25DAF" w14:textId="7777777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val="x-none" w:eastAsia="it-IT"/>
        </w:rPr>
      </w:pPr>
      <w:r w:rsidRPr="00755F10">
        <w:rPr>
          <w:rFonts w:ascii="Book Antiqua" w:eastAsia="Times New Roman" w:hAnsi="Book Antiqua" w:cs="Calibri"/>
          <w:bCs/>
          <w:lang w:val="x-none" w:eastAsia="it-IT"/>
        </w:rPr>
        <w:t>- richiedere ed ottenere dal Titolare - nelle ipotesi in cui la base giuridica del trattamento sia il contratto o il consenso, e lo stesso sia effettuato con mezzi automatizzati - i Suoi dati personali in un formato strutturato e leggibile da dispositivo automatico, anche al fine di comunicare tali dati ad un altro titolare del trattamento (c.d. diritto alla portabilità dei dati personali);</w:t>
      </w:r>
    </w:p>
    <w:p w14:paraId="3F60C6E9" w14:textId="7777777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val="x-none" w:eastAsia="it-IT"/>
        </w:rPr>
      </w:pPr>
      <w:r w:rsidRPr="00755F10">
        <w:rPr>
          <w:rFonts w:ascii="Book Antiqua" w:eastAsia="Times New Roman" w:hAnsi="Book Antiqua" w:cs="Calibri"/>
          <w:bCs/>
          <w:lang w:val="x-none" w:eastAsia="it-IT"/>
        </w:rPr>
        <w:t>- opporsi in qualsiasi momento al trattamento dei Suoi dati personali al ricorrere di situazioni particolari che La riguardano;</w:t>
      </w:r>
    </w:p>
    <w:p w14:paraId="7EBBA54B" w14:textId="7777777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val="x-none" w:eastAsia="it-IT"/>
        </w:rPr>
      </w:pPr>
      <w:r w:rsidRPr="00755F10">
        <w:rPr>
          <w:rFonts w:ascii="Book Antiqua" w:eastAsia="Times New Roman" w:hAnsi="Book Antiqua" w:cs="Calibri"/>
          <w:bCs/>
          <w:lang w:val="x-none" w:eastAsia="it-IT"/>
        </w:rPr>
        <w:t>- revocare il consenso in qualsiasi momento, limitatamente alle ipotesi in cui il trattamento sia basato sul Suo consenso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7FC1277A" w14:textId="7777777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eastAsia="it-IT"/>
        </w:rPr>
      </w:pPr>
      <w:r w:rsidRPr="00755F10">
        <w:rPr>
          <w:rFonts w:ascii="Book Antiqua" w:eastAsia="Times New Roman" w:hAnsi="Book Antiqua" w:cs="Calibri"/>
          <w:bCs/>
          <w:lang w:val="x-none" w:eastAsia="it-IT"/>
        </w:rPr>
        <w:t>- proporre reclamo a un'autorità di controllo (Autorità Garante per la protezione dei dati personali – www.garanteprivacy.it) o di adire l’Autorità Giudiziaria tramite ricorso ex art. 140 bis Codice privacy post d.lgs. 101/2018</w:t>
      </w:r>
      <w:r w:rsidRPr="00755F10">
        <w:rPr>
          <w:rFonts w:ascii="Book Antiqua" w:eastAsia="Times New Roman" w:hAnsi="Book Antiqua" w:cs="Calibri"/>
          <w:bCs/>
          <w:lang w:eastAsia="it-IT"/>
        </w:rPr>
        <w:t>.</w:t>
      </w:r>
    </w:p>
    <w:p w14:paraId="30146FA1" w14:textId="7F65D3A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eastAsia="it-IT"/>
        </w:rPr>
      </w:pPr>
      <w:r w:rsidRPr="00755F10">
        <w:rPr>
          <w:rFonts w:ascii="Book Antiqua" w:eastAsia="Times New Roman" w:hAnsi="Book Antiqua" w:cs="Calibri"/>
          <w:bCs/>
          <w:lang w:eastAsia="it-IT"/>
        </w:rPr>
        <w:t xml:space="preserve">Per approfondimento si rinvia agli artt. 15 – </w:t>
      </w:r>
      <w:r w:rsidR="003316F3">
        <w:rPr>
          <w:rFonts w:ascii="Book Antiqua" w:eastAsia="Times New Roman" w:hAnsi="Book Antiqua" w:cs="Calibri"/>
          <w:bCs/>
          <w:lang w:eastAsia="it-IT"/>
        </w:rPr>
        <w:t>22</w:t>
      </w:r>
      <w:r w:rsidRPr="00755F10">
        <w:rPr>
          <w:rFonts w:ascii="Book Antiqua" w:eastAsia="Times New Roman" w:hAnsi="Book Antiqua" w:cs="Calibri"/>
          <w:bCs/>
          <w:lang w:eastAsia="it-IT"/>
        </w:rPr>
        <w:t xml:space="preserve"> GDPR.</w:t>
      </w:r>
    </w:p>
    <w:p w14:paraId="1B0B3427" w14:textId="77777777" w:rsidR="00755F10" w:rsidRPr="00755F10" w:rsidRDefault="00755F10" w:rsidP="00755F10">
      <w:pPr>
        <w:spacing w:after="0" w:line="240" w:lineRule="auto"/>
        <w:ind w:left="360"/>
        <w:jc w:val="both"/>
        <w:rPr>
          <w:rFonts w:ascii="Book Antiqua" w:eastAsia="Times New Roman" w:hAnsi="Book Antiqua" w:cs="Calibri"/>
          <w:b/>
          <w:lang w:val="x-none" w:eastAsia="it-IT"/>
        </w:rPr>
      </w:pPr>
    </w:p>
    <w:p w14:paraId="17DC8CA5" w14:textId="5B6B876E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/>
          <w:lang w:val="x-none" w:eastAsia="it-IT"/>
        </w:rPr>
      </w:pPr>
      <w:r>
        <w:rPr>
          <w:rFonts w:ascii="Book Antiqua" w:eastAsia="Times New Roman" w:hAnsi="Book Antiqua" w:cs="Calibri"/>
          <w:b/>
          <w:lang w:eastAsia="it-IT"/>
        </w:rPr>
        <w:t xml:space="preserve">7. </w:t>
      </w:r>
      <w:r w:rsidRPr="00755F10">
        <w:rPr>
          <w:rFonts w:ascii="Book Antiqua" w:eastAsia="Times New Roman" w:hAnsi="Book Antiqua" w:cs="Calibri"/>
          <w:b/>
          <w:lang w:val="x-none" w:eastAsia="it-IT"/>
        </w:rPr>
        <w:t>Titolare</w:t>
      </w:r>
    </w:p>
    <w:p w14:paraId="030C4C91" w14:textId="3B937227" w:rsidR="00755F10" w:rsidRPr="00755F10" w:rsidRDefault="00755F10" w:rsidP="00755F10">
      <w:pPr>
        <w:tabs>
          <w:tab w:val="left" w:pos="426"/>
          <w:tab w:val="left" w:pos="567"/>
        </w:tabs>
        <w:spacing w:after="0" w:line="240" w:lineRule="auto"/>
        <w:jc w:val="both"/>
        <w:rPr>
          <w:rFonts w:ascii="Book Antiqua" w:eastAsia="Times New Roman" w:hAnsi="Book Antiqua" w:cs="Arial"/>
          <w:lang w:eastAsia="it-IT"/>
        </w:rPr>
      </w:pPr>
      <w:bookmarkStart w:id="1" w:name="_Hlk533155932"/>
      <w:r w:rsidRPr="00755F10">
        <w:rPr>
          <w:rFonts w:ascii="Book Antiqua" w:eastAsia="Times New Roman" w:hAnsi="Book Antiqua" w:cs="Arial"/>
          <w:lang w:val="x-none" w:eastAsia="it-IT"/>
        </w:rPr>
        <w:t xml:space="preserve">Il Titolare del trattamento dei dati, ai sensi della Legge, </w:t>
      </w:r>
      <w:r w:rsidRPr="00755F10">
        <w:rPr>
          <w:rFonts w:ascii="Book Antiqua" w:eastAsia="Times New Roman" w:hAnsi="Book Antiqua" w:cs="Arial"/>
          <w:lang w:eastAsia="it-IT"/>
        </w:rPr>
        <w:t>è</w:t>
      </w:r>
      <w:r w:rsidRPr="00755F10">
        <w:rPr>
          <w:rFonts w:ascii="Book Antiqua" w:eastAsia="Times New Roman" w:hAnsi="Book Antiqua" w:cs="Times New Roman"/>
          <w:sz w:val="24"/>
          <w:szCs w:val="24"/>
          <w:lang w:val="x-none" w:eastAsia="it-IT"/>
        </w:rPr>
        <w:t xml:space="preserve"> </w:t>
      </w:r>
      <w:r w:rsidR="0099296D">
        <w:rPr>
          <w:rFonts w:ascii="Book Antiqua" w:eastAsia="Times New Roman" w:hAnsi="Book Antiqua" w:cs="Arial"/>
          <w:b/>
          <w:bCs/>
          <w:lang w:eastAsia="it-IT"/>
        </w:rPr>
        <w:t xml:space="preserve">Luxury Jersey </w:t>
      </w:r>
      <w:r w:rsidR="0029202A">
        <w:rPr>
          <w:rFonts w:ascii="Book Antiqua" w:eastAsia="Times New Roman" w:hAnsi="Book Antiqua" w:cs="Arial"/>
          <w:b/>
          <w:bCs/>
          <w:lang w:eastAsia="it-IT"/>
        </w:rPr>
        <w:t>s.r.l.</w:t>
      </w:r>
      <w:r w:rsidR="00E43FE0">
        <w:rPr>
          <w:rFonts w:ascii="Book Antiqua" w:eastAsia="Times New Roman" w:hAnsi="Book Antiqua" w:cs="Arial"/>
          <w:b/>
          <w:bCs/>
          <w:lang w:eastAsia="it-IT"/>
        </w:rPr>
        <w:t xml:space="preserve"> </w:t>
      </w:r>
      <w:r w:rsidRPr="00755F10">
        <w:rPr>
          <w:rFonts w:ascii="Book Antiqua" w:eastAsia="Times New Roman" w:hAnsi="Book Antiqua" w:cs="Arial"/>
          <w:lang w:val="x-none" w:eastAsia="it-IT"/>
        </w:rPr>
        <w:t xml:space="preserve">ed è contattabile tramite </w:t>
      </w:r>
      <w:r w:rsidRPr="002D3C6B">
        <w:rPr>
          <w:rFonts w:ascii="Book Antiqua" w:eastAsia="Times New Roman" w:hAnsi="Book Antiqua" w:cs="Arial"/>
          <w:lang w:val="x-none" w:eastAsia="it-IT"/>
        </w:rPr>
        <w:t xml:space="preserve">e-mail al seguente indirizzo: </w:t>
      </w:r>
      <w:r w:rsidR="002D3C6B">
        <w:rPr>
          <w:rFonts w:ascii="Book Antiqua" w:eastAsia="Times New Roman" w:hAnsi="Book Antiqua" w:cs="Arial"/>
          <w:lang w:eastAsia="it-IT"/>
        </w:rPr>
        <w:t>paolo.zardoni@luxuryjersey.it</w:t>
      </w:r>
      <w:r w:rsidR="00DB66D8">
        <w:rPr>
          <w:rFonts w:ascii="Book Antiqua" w:eastAsia="Times New Roman" w:hAnsi="Book Antiqua" w:cs="Arial"/>
          <w:lang w:eastAsia="it-IT"/>
        </w:rPr>
        <w:t>.</w:t>
      </w:r>
    </w:p>
    <w:p w14:paraId="09E21A1D" w14:textId="7536DF16" w:rsidR="00755F10" w:rsidRPr="00755F10" w:rsidRDefault="00755F10" w:rsidP="00755F10">
      <w:pPr>
        <w:tabs>
          <w:tab w:val="left" w:pos="426"/>
          <w:tab w:val="left" w:pos="567"/>
        </w:tabs>
        <w:spacing w:after="0" w:line="240" w:lineRule="auto"/>
        <w:jc w:val="both"/>
        <w:rPr>
          <w:rFonts w:ascii="Book Antiqua" w:eastAsia="Times New Roman" w:hAnsi="Book Antiqua" w:cs="Arial"/>
          <w:lang w:val="x-none" w:eastAsia="it-IT"/>
        </w:rPr>
      </w:pPr>
      <w:r w:rsidRPr="00755F10">
        <w:rPr>
          <w:rFonts w:ascii="Book Antiqua" w:eastAsia="Times New Roman" w:hAnsi="Book Antiqua" w:cs="Arial"/>
          <w:lang w:val="x-none" w:eastAsia="it-IT"/>
        </w:rPr>
        <w:t xml:space="preserve">Ogni comunicazione relativa all’esercizio dei diritti dell’interessato potrà essere inviata </w:t>
      </w:r>
      <w:r w:rsidRPr="00755F10">
        <w:rPr>
          <w:rFonts w:ascii="Book Antiqua" w:eastAsia="Times New Roman" w:hAnsi="Book Antiqua" w:cs="Arial"/>
          <w:lang w:eastAsia="it-IT"/>
        </w:rPr>
        <w:t>per e-mail</w:t>
      </w:r>
      <w:r w:rsidRPr="00755F10">
        <w:rPr>
          <w:rFonts w:ascii="Book Antiqua" w:eastAsia="Times New Roman" w:hAnsi="Book Antiqua" w:cs="Arial"/>
          <w:lang w:val="x-none" w:eastAsia="it-IT"/>
        </w:rPr>
        <w:t xml:space="preserve">, </w:t>
      </w:r>
      <w:bookmarkStart w:id="2" w:name="_Hlk19285697"/>
      <w:r w:rsidRPr="00755F10">
        <w:rPr>
          <w:rFonts w:ascii="Book Antiqua" w:eastAsia="Times New Roman" w:hAnsi="Book Antiqua" w:cs="Arial"/>
          <w:lang w:val="x-none" w:eastAsia="it-IT"/>
        </w:rPr>
        <w:t xml:space="preserve">ovvero a mezzo raccomandata presso la sede </w:t>
      </w:r>
      <w:r w:rsidR="001828A5">
        <w:rPr>
          <w:rFonts w:ascii="Book Antiqua" w:eastAsia="Times New Roman" w:hAnsi="Book Antiqua" w:cs="Arial"/>
          <w:lang w:val="x-none" w:eastAsia="it-IT"/>
        </w:rPr>
        <w:t>amministrativa di Via G.B.Butti nr.18/A – 23846 Garbagnate Monastero (Lc).</w:t>
      </w:r>
      <w:r w:rsidRPr="00755F10">
        <w:rPr>
          <w:rFonts w:ascii="Book Antiqua" w:eastAsia="Times New Roman" w:hAnsi="Book Antiqua" w:cs="Arial"/>
          <w:lang w:val="x-none" w:eastAsia="it-IT"/>
        </w:rPr>
        <w:t xml:space="preserve"> </w:t>
      </w:r>
    </w:p>
    <w:bookmarkEnd w:id="2"/>
    <w:p w14:paraId="4210904C" w14:textId="7777777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lang w:val="x-none" w:eastAsia="it-IT"/>
        </w:rPr>
      </w:pPr>
    </w:p>
    <w:bookmarkEnd w:id="1"/>
    <w:p w14:paraId="6ED2D190" w14:textId="77777777" w:rsidR="00605369" w:rsidRPr="00730F20" w:rsidRDefault="00605369" w:rsidP="00FC7214">
      <w:pPr>
        <w:jc w:val="both"/>
        <w:rPr>
          <w:rFonts w:ascii="Book Antiqua" w:hAnsi="Book Antiqua"/>
          <w:szCs w:val="24"/>
        </w:rPr>
      </w:pPr>
    </w:p>
    <w:sectPr w:rsidR="00605369" w:rsidRPr="00730F20" w:rsidSect="009D4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6DF6"/>
    <w:multiLevelType w:val="hybridMultilevel"/>
    <w:tmpl w:val="89040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595E"/>
    <w:multiLevelType w:val="hybridMultilevel"/>
    <w:tmpl w:val="88B043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5344269">
    <w:abstractNumId w:val="0"/>
  </w:num>
  <w:num w:numId="2" w16cid:durableId="70441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8B"/>
    <w:rsid w:val="000008D1"/>
    <w:rsid w:val="0004707B"/>
    <w:rsid w:val="000860D2"/>
    <w:rsid w:val="000D1F20"/>
    <w:rsid w:val="001209EC"/>
    <w:rsid w:val="0016140D"/>
    <w:rsid w:val="00166214"/>
    <w:rsid w:val="001828A5"/>
    <w:rsid w:val="00185F70"/>
    <w:rsid w:val="00195F22"/>
    <w:rsid w:val="001B42E1"/>
    <w:rsid w:val="001E59B4"/>
    <w:rsid w:val="00222CD8"/>
    <w:rsid w:val="002327E5"/>
    <w:rsid w:val="00245601"/>
    <w:rsid w:val="00247709"/>
    <w:rsid w:val="00251C9B"/>
    <w:rsid w:val="00263A39"/>
    <w:rsid w:val="00286460"/>
    <w:rsid w:val="0029202A"/>
    <w:rsid w:val="002A6983"/>
    <w:rsid w:val="002B0E85"/>
    <w:rsid w:val="002D3C65"/>
    <w:rsid w:val="002D3C6B"/>
    <w:rsid w:val="002F3AC4"/>
    <w:rsid w:val="003316F3"/>
    <w:rsid w:val="003832D6"/>
    <w:rsid w:val="003C0758"/>
    <w:rsid w:val="00412F1A"/>
    <w:rsid w:val="00422F36"/>
    <w:rsid w:val="004300E5"/>
    <w:rsid w:val="0043098B"/>
    <w:rsid w:val="0045063A"/>
    <w:rsid w:val="00454748"/>
    <w:rsid w:val="0045504C"/>
    <w:rsid w:val="004871D5"/>
    <w:rsid w:val="004964E4"/>
    <w:rsid w:val="004A5F58"/>
    <w:rsid w:val="004A7541"/>
    <w:rsid w:val="004D4DE0"/>
    <w:rsid w:val="004D5663"/>
    <w:rsid w:val="004F3CB7"/>
    <w:rsid w:val="00500726"/>
    <w:rsid w:val="0051789D"/>
    <w:rsid w:val="00560E19"/>
    <w:rsid w:val="005723AA"/>
    <w:rsid w:val="00587244"/>
    <w:rsid w:val="005B4066"/>
    <w:rsid w:val="005E3148"/>
    <w:rsid w:val="005E3576"/>
    <w:rsid w:val="005F41D9"/>
    <w:rsid w:val="00605369"/>
    <w:rsid w:val="006776DF"/>
    <w:rsid w:val="00686997"/>
    <w:rsid w:val="00693619"/>
    <w:rsid w:val="006B4614"/>
    <w:rsid w:val="006B4FA1"/>
    <w:rsid w:val="006D6222"/>
    <w:rsid w:val="00730F20"/>
    <w:rsid w:val="0074791E"/>
    <w:rsid w:val="00755F10"/>
    <w:rsid w:val="0075651D"/>
    <w:rsid w:val="00761811"/>
    <w:rsid w:val="00786725"/>
    <w:rsid w:val="00794C6D"/>
    <w:rsid w:val="007C4E03"/>
    <w:rsid w:val="007C6871"/>
    <w:rsid w:val="0080168F"/>
    <w:rsid w:val="00847D7D"/>
    <w:rsid w:val="008509E1"/>
    <w:rsid w:val="008510B6"/>
    <w:rsid w:val="008B666D"/>
    <w:rsid w:val="008C31BF"/>
    <w:rsid w:val="008F6D16"/>
    <w:rsid w:val="0095614D"/>
    <w:rsid w:val="00962940"/>
    <w:rsid w:val="0099211F"/>
    <w:rsid w:val="0099296D"/>
    <w:rsid w:val="009A4226"/>
    <w:rsid w:val="009C4C3F"/>
    <w:rsid w:val="009D42AC"/>
    <w:rsid w:val="009E396A"/>
    <w:rsid w:val="009E593C"/>
    <w:rsid w:val="00A36F4D"/>
    <w:rsid w:val="00A75AE2"/>
    <w:rsid w:val="00A77807"/>
    <w:rsid w:val="00A94285"/>
    <w:rsid w:val="00AB1F9A"/>
    <w:rsid w:val="00AD5F2E"/>
    <w:rsid w:val="00AE51B6"/>
    <w:rsid w:val="00B3304F"/>
    <w:rsid w:val="00B6240E"/>
    <w:rsid w:val="00BB2F75"/>
    <w:rsid w:val="00C0415C"/>
    <w:rsid w:val="00C17412"/>
    <w:rsid w:val="00C53399"/>
    <w:rsid w:val="00D6460F"/>
    <w:rsid w:val="00D658EA"/>
    <w:rsid w:val="00D66318"/>
    <w:rsid w:val="00D70540"/>
    <w:rsid w:val="00DA0F83"/>
    <w:rsid w:val="00DB66D8"/>
    <w:rsid w:val="00DD06E5"/>
    <w:rsid w:val="00DD5143"/>
    <w:rsid w:val="00DE13E2"/>
    <w:rsid w:val="00DF5C2D"/>
    <w:rsid w:val="00E43FE0"/>
    <w:rsid w:val="00E56299"/>
    <w:rsid w:val="00E95890"/>
    <w:rsid w:val="00EB3C90"/>
    <w:rsid w:val="00EB6CE7"/>
    <w:rsid w:val="00EF3BBA"/>
    <w:rsid w:val="00F01DAF"/>
    <w:rsid w:val="00F060C9"/>
    <w:rsid w:val="00F06E81"/>
    <w:rsid w:val="00F27284"/>
    <w:rsid w:val="00F34153"/>
    <w:rsid w:val="00F50F51"/>
    <w:rsid w:val="00F526E7"/>
    <w:rsid w:val="00F65611"/>
    <w:rsid w:val="00FA73D6"/>
    <w:rsid w:val="00FC7214"/>
    <w:rsid w:val="00F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8427"/>
  <w15:docId w15:val="{3CCF0AED-9D11-49CE-8176-F8B6A3A8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2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1B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C4E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4E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4E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4E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4E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E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470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0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luxuryjersey.inf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a5111-fc52-47f5-91a9-b74767f9fb85" xsi:nil="true"/>
    <lcf76f155ced4ddcb4097134ff3c332f xmlns="b45fd70c-89a3-407c-8097-8900b77251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7172ED740CD438168DAD3408A0B10" ma:contentTypeVersion="13" ma:contentTypeDescription="Creare un nuovo documento." ma:contentTypeScope="" ma:versionID="139c296a68d4ae22ef208e7e7d1a8b43">
  <xsd:schema xmlns:xsd="http://www.w3.org/2001/XMLSchema" xmlns:xs="http://www.w3.org/2001/XMLSchema" xmlns:p="http://schemas.microsoft.com/office/2006/metadata/properties" xmlns:ns2="b45fd70c-89a3-407c-8097-8900b77251c2" xmlns:ns3="53fa5111-fc52-47f5-91a9-b74767f9fb85" targetNamespace="http://schemas.microsoft.com/office/2006/metadata/properties" ma:root="true" ma:fieldsID="396bf33106cd890d1de178c085ebfcc3" ns2:_="" ns3:_="">
    <xsd:import namespace="b45fd70c-89a3-407c-8097-8900b77251c2"/>
    <xsd:import namespace="53fa5111-fc52-47f5-91a9-b74767f9f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d70c-89a3-407c-8097-8900b7725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22034885-fe32-4942-b426-d4e787a2b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5111-fc52-47f5-91a9-b74767f9fb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a32dbc4-a1b0-4abb-95fe-49a1dec1c8ab}" ma:internalName="TaxCatchAll" ma:showField="CatchAllData" ma:web="53fa5111-fc52-47f5-91a9-b74767f9f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ED8C8-11BA-4694-9890-554319330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E5ED6-EAD8-4113-984B-8ABBF23E95DD}">
  <ds:schemaRefs>
    <ds:schemaRef ds:uri="http://schemas.microsoft.com/office/2006/metadata/properties"/>
    <ds:schemaRef ds:uri="http://schemas.microsoft.com/office/infopath/2007/PartnerControls"/>
    <ds:schemaRef ds:uri="53fa5111-fc52-47f5-91a9-b74767f9fb85"/>
    <ds:schemaRef ds:uri="b45fd70c-89a3-407c-8097-8900b77251c2"/>
  </ds:schemaRefs>
</ds:datastoreItem>
</file>

<file path=customXml/itemProps3.xml><?xml version="1.0" encoding="utf-8"?>
<ds:datastoreItem xmlns:ds="http://schemas.openxmlformats.org/officeDocument/2006/customXml" ds:itemID="{594BC434-6FCB-4487-BE43-141861CF2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5810E-64BD-4A64-B6E9-F1CBF671D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d70c-89a3-407c-8097-8900b77251c2"/>
    <ds:schemaRef ds:uri="53fa5111-fc52-47f5-91a9-b74767f9f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Zardoni</dc:creator>
  <cp:keywords/>
  <dc:description/>
  <cp:lastModifiedBy>Paolo Zardoni</cp:lastModifiedBy>
  <cp:revision>4</cp:revision>
  <dcterms:created xsi:type="dcterms:W3CDTF">2025-09-12T14:52:00Z</dcterms:created>
  <dcterms:modified xsi:type="dcterms:W3CDTF">2025-09-12T14:52:00Z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0x010100CD17172ED740CD438168DAD3408A0B10</vt:lpwstr>
  </property>
  <property fmtid="{D5CDD505-2E9C-101B-9397-08002B2CF9AE}" pid="3" name="MediaServiceImageTags">
    <vt:lpwstr/>
  </property>
</Properties>
</file>